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1C" w:rsidRPr="0011002A" w:rsidRDefault="00F73BCE" w:rsidP="00F73BCE">
      <w:pPr>
        <w:spacing w:after="0" w:line="240" w:lineRule="auto"/>
        <w:jc w:val="center"/>
        <w:rPr>
          <w:rFonts w:cs="Times New Roman"/>
        </w:rPr>
      </w:pPr>
      <w:r w:rsidRPr="0011002A">
        <w:rPr>
          <w:rFonts w:cs="Times New Roman"/>
        </w:rPr>
        <w:t>ПЕРЕЧЕНЬ</w:t>
      </w:r>
    </w:p>
    <w:p w:rsidR="00622ACC" w:rsidRPr="0011002A" w:rsidRDefault="00F73BCE" w:rsidP="00624C4A">
      <w:pPr>
        <w:spacing w:after="0" w:line="240" w:lineRule="auto"/>
        <w:jc w:val="center"/>
        <w:rPr>
          <w:rFonts w:cs="Times New Roman"/>
          <w:szCs w:val="28"/>
        </w:rPr>
      </w:pPr>
      <w:proofErr w:type="gramStart"/>
      <w:r w:rsidRPr="0011002A">
        <w:rPr>
          <w:rFonts w:cs="Times New Roman"/>
        </w:rPr>
        <w:t>нормативных</w:t>
      </w:r>
      <w:proofErr w:type="gramEnd"/>
      <w:r w:rsidRPr="0011002A">
        <w:rPr>
          <w:rFonts w:cs="Times New Roman"/>
        </w:rPr>
        <w:t xml:space="preserve"> правовых актов Алтайского края, подлежащих </w:t>
      </w:r>
      <w:r w:rsidRPr="0011002A">
        <w:rPr>
          <w:rFonts w:cs="Times New Roman"/>
        </w:rPr>
        <w:br/>
        <w:t xml:space="preserve">признанию утратившими силу, приостановлению, изменению или </w:t>
      </w:r>
      <w:r w:rsidRPr="0011002A">
        <w:rPr>
          <w:rFonts w:cs="Times New Roman"/>
        </w:rPr>
        <w:br/>
        <w:t>принятию в связи с принятием</w:t>
      </w:r>
      <w:r w:rsidR="00DA4C49" w:rsidRPr="0011002A">
        <w:rPr>
          <w:rFonts w:cs="Times New Roman"/>
        </w:rPr>
        <w:t xml:space="preserve"> проекта</w:t>
      </w:r>
      <w:r w:rsidRPr="0011002A">
        <w:rPr>
          <w:rFonts w:cs="Times New Roman"/>
        </w:rPr>
        <w:t xml:space="preserve"> закона Алтайского края </w:t>
      </w:r>
      <w:r w:rsidRPr="0011002A">
        <w:rPr>
          <w:rFonts w:cs="Times New Roman"/>
        </w:rPr>
        <w:br/>
      </w:r>
      <w:r w:rsidR="00624C4A" w:rsidRPr="0011002A">
        <w:rPr>
          <w:rFonts w:cs="Times New Roman"/>
          <w:szCs w:val="28"/>
        </w:rPr>
        <w:t>«О внесении изменений в</w:t>
      </w:r>
      <w:r w:rsidR="00497BA2">
        <w:rPr>
          <w:rFonts w:cs="Times New Roman"/>
          <w:szCs w:val="28"/>
        </w:rPr>
        <w:t xml:space="preserve"> статью 13 </w:t>
      </w:r>
      <w:r w:rsidR="00624C4A" w:rsidRPr="0011002A">
        <w:rPr>
          <w:rFonts w:cs="Times New Roman"/>
          <w:szCs w:val="28"/>
        </w:rPr>
        <w:t>закон</w:t>
      </w:r>
      <w:r w:rsidR="00497BA2">
        <w:rPr>
          <w:rFonts w:cs="Times New Roman"/>
          <w:szCs w:val="28"/>
        </w:rPr>
        <w:t>а</w:t>
      </w:r>
      <w:r w:rsidR="00624C4A" w:rsidRPr="0011002A">
        <w:rPr>
          <w:rFonts w:cs="Times New Roman"/>
          <w:szCs w:val="28"/>
        </w:rPr>
        <w:t xml:space="preserve"> Алтайского края  </w:t>
      </w:r>
      <w:r w:rsidR="00767F08">
        <w:rPr>
          <w:rFonts w:cs="Times New Roman"/>
          <w:szCs w:val="28"/>
        </w:rPr>
        <w:br/>
      </w:r>
      <w:r w:rsidR="00624C4A" w:rsidRPr="0011002A">
        <w:rPr>
          <w:rFonts w:cs="Times New Roman"/>
          <w:szCs w:val="28"/>
        </w:rPr>
        <w:t xml:space="preserve">«О </w:t>
      </w:r>
      <w:r w:rsidR="00534181">
        <w:rPr>
          <w:rFonts w:cs="Times New Roman"/>
          <w:szCs w:val="28"/>
        </w:rPr>
        <w:t>пчеловодстве»</w:t>
      </w:r>
    </w:p>
    <w:p w:rsidR="008C72D3" w:rsidRPr="0011002A" w:rsidRDefault="008C72D3" w:rsidP="00624C4A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F73BCE" w:rsidRPr="0011002A" w:rsidRDefault="00F73BCE" w:rsidP="00F73BCE">
      <w:pPr>
        <w:spacing w:after="0" w:line="240" w:lineRule="auto"/>
        <w:jc w:val="both"/>
        <w:rPr>
          <w:rFonts w:cs="Times New Roman"/>
        </w:rPr>
      </w:pPr>
    </w:p>
    <w:p w:rsidR="00624C4A" w:rsidRPr="0011002A" w:rsidRDefault="00B4107C" w:rsidP="00767F08">
      <w:pPr>
        <w:spacing w:after="0" w:line="240" w:lineRule="auto"/>
        <w:ind w:firstLine="709"/>
        <w:jc w:val="both"/>
        <w:rPr>
          <w:rFonts w:cs="Times New Roman"/>
        </w:rPr>
      </w:pPr>
      <w:r w:rsidRPr="0011002A">
        <w:rPr>
          <w:rFonts w:eastAsia="Times New Roman" w:cs="Times New Roman"/>
          <w:szCs w:val="28"/>
          <w:lang w:eastAsia="ru-RU"/>
        </w:rPr>
        <w:t xml:space="preserve">Принятие </w:t>
      </w:r>
      <w:r w:rsidR="00DA4C49" w:rsidRPr="0011002A">
        <w:rPr>
          <w:rFonts w:eastAsia="Times New Roman" w:cs="Times New Roman"/>
          <w:szCs w:val="28"/>
          <w:lang w:eastAsia="ru-RU"/>
        </w:rPr>
        <w:t xml:space="preserve">проекта </w:t>
      </w:r>
      <w:r w:rsidRPr="0011002A">
        <w:rPr>
          <w:rFonts w:eastAsia="Times New Roman" w:cs="Times New Roman"/>
          <w:szCs w:val="28"/>
          <w:lang w:eastAsia="ru-RU"/>
        </w:rPr>
        <w:t xml:space="preserve">закона Алтайского края </w:t>
      </w:r>
      <w:r w:rsidR="00100FE8" w:rsidRPr="0011002A">
        <w:rPr>
          <w:rFonts w:cs="Times New Roman"/>
          <w:szCs w:val="28"/>
        </w:rPr>
        <w:t>«О внесении изменений в</w:t>
      </w:r>
      <w:r w:rsidR="00100FE8">
        <w:rPr>
          <w:rFonts w:cs="Times New Roman"/>
          <w:szCs w:val="28"/>
        </w:rPr>
        <w:t xml:space="preserve"> статью 13 </w:t>
      </w:r>
      <w:r w:rsidR="00100FE8" w:rsidRPr="0011002A">
        <w:rPr>
          <w:rFonts w:cs="Times New Roman"/>
          <w:szCs w:val="28"/>
        </w:rPr>
        <w:t>закон</w:t>
      </w:r>
      <w:r w:rsidR="00100FE8">
        <w:rPr>
          <w:rFonts w:cs="Times New Roman"/>
          <w:szCs w:val="28"/>
        </w:rPr>
        <w:t>а</w:t>
      </w:r>
      <w:r w:rsidR="00100FE8">
        <w:rPr>
          <w:rFonts w:cs="Times New Roman"/>
          <w:szCs w:val="28"/>
        </w:rPr>
        <w:t xml:space="preserve"> Алтайского края </w:t>
      </w:r>
      <w:r w:rsidR="00100FE8" w:rsidRPr="0011002A">
        <w:rPr>
          <w:rFonts w:cs="Times New Roman"/>
          <w:szCs w:val="28"/>
        </w:rPr>
        <w:t xml:space="preserve">«О </w:t>
      </w:r>
      <w:r w:rsidR="00100FE8">
        <w:rPr>
          <w:rFonts w:cs="Times New Roman"/>
          <w:szCs w:val="28"/>
        </w:rPr>
        <w:t>пчеловодстве»</w:t>
      </w:r>
      <w:r w:rsidR="00C72E1B" w:rsidRPr="0011002A">
        <w:rPr>
          <w:rFonts w:eastAsia="Times New Roman" w:cs="Times New Roman"/>
          <w:szCs w:val="28"/>
          <w:lang w:eastAsia="ru-RU"/>
        </w:rPr>
        <w:t xml:space="preserve"> </w:t>
      </w:r>
      <w:r w:rsidR="00DA0D13" w:rsidRPr="0011002A">
        <w:rPr>
          <w:rFonts w:cs="Times New Roman"/>
        </w:rPr>
        <w:t xml:space="preserve">не потребует </w:t>
      </w:r>
      <w:r w:rsidR="00767F08" w:rsidRPr="009A3158">
        <w:rPr>
          <w:rFonts w:ascii="PT Astra Serif" w:hAnsi="PT Astra Serif"/>
          <w:szCs w:val="28"/>
        </w:rPr>
        <w:t>не потребует внесения изменений в законы и иные нормативные правовые акты Алтайского края</w:t>
      </w:r>
      <w:r w:rsidR="00767F08">
        <w:rPr>
          <w:rFonts w:ascii="PT Astra Serif" w:hAnsi="PT Astra Serif"/>
          <w:szCs w:val="28"/>
        </w:rPr>
        <w:t>.</w:t>
      </w:r>
      <w:bookmarkStart w:id="0" w:name="_GoBack"/>
      <w:bookmarkEnd w:id="0"/>
    </w:p>
    <w:p w:rsidR="00624C4A" w:rsidRDefault="00624C4A" w:rsidP="00624C4A">
      <w:pPr>
        <w:spacing w:after="0" w:line="240" w:lineRule="auto"/>
        <w:jc w:val="both"/>
        <w:rPr>
          <w:rFonts w:cs="Times New Roman"/>
        </w:rPr>
      </w:pPr>
    </w:p>
    <w:p w:rsidR="002113C0" w:rsidRPr="0011002A" w:rsidRDefault="002113C0" w:rsidP="00624C4A">
      <w:pPr>
        <w:spacing w:after="0" w:line="240" w:lineRule="auto"/>
        <w:jc w:val="both"/>
        <w:rPr>
          <w:rFonts w:cs="Times New Roman"/>
        </w:rPr>
      </w:pPr>
    </w:p>
    <w:p w:rsidR="002113C0" w:rsidRPr="009A3158" w:rsidRDefault="002113C0" w:rsidP="002113C0">
      <w:pPr>
        <w:spacing w:after="0" w:line="240" w:lineRule="auto"/>
        <w:rPr>
          <w:rFonts w:ascii="PT Astra Serif" w:hAnsi="PT Astra Serif"/>
          <w:szCs w:val="28"/>
        </w:rPr>
      </w:pPr>
      <w:r w:rsidRPr="009A3158">
        <w:rPr>
          <w:rFonts w:ascii="PT Astra Serif" w:hAnsi="PT Astra Serif"/>
          <w:szCs w:val="28"/>
        </w:rPr>
        <w:t>Председатель постоянного комитета</w:t>
      </w:r>
    </w:p>
    <w:p w:rsidR="002113C0" w:rsidRPr="009A3158" w:rsidRDefault="002113C0" w:rsidP="002113C0">
      <w:pPr>
        <w:spacing w:after="0" w:line="240" w:lineRule="auto"/>
        <w:rPr>
          <w:rFonts w:ascii="PT Astra Serif" w:hAnsi="PT Astra Serif"/>
          <w:szCs w:val="28"/>
        </w:rPr>
      </w:pPr>
      <w:r w:rsidRPr="009A3158">
        <w:rPr>
          <w:rFonts w:ascii="PT Astra Serif" w:hAnsi="PT Astra Serif"/>
          <w:szCs w:val="28"/>
        </w:rPr>
        <w:t>Алтайского краевого Законодательного</w:t>
      </w:r>
    </w:p>
    <w:p w:rsidR="002113C0" w:rsidRPr="009A3158" w:rsidRDefault="002113C0" w:rsidP="002113C0">
      <w:pPr>
        <w:spacing w:after="0" w:line="240" w:lineRule="auto"/>
        <w:rPr>
          <w:rFonts w:ascii="PT Astra Serif" w:hAnsi="PT Astra Serif"/>
          <w:szCs w:val="28"/>
        </w:rPr>
      </w:pPr>
      <w:r w:rsidRPr="009A3158">
        <w:rPr>
          <w:rFonts w:ascii="PT Astra Serif" w:hAnsi="PT Astra Serif"/>
          <w:szCs w:val="28"/>
        </w:rPr>
        <w:t>Собрания по аграрной политике,</w:t>
      </w:r>
    </w:p>
    <w:p w:rsidR="002113C0" w:rsidRPr="009A3158" w:rsidRDefault="002113C0" w:rsidP="002113C0">
      <w:pPr>
        <w:spacing w:after="0" w:line="240" w:lineRule="auto"/>
        <w:rPr>
          <w:rFonts w:ascii="PT Astra Serif" w:hAnsi="PT Astra Serif"/>
          <w:szCs w:val="28"/>
        </w:rPr>
      </w:pPr>
      <w:proofErr w:type="gramStart"/>
      <w:r w:rsidRPr="009A3158">
        <w:rPr>
          <w:rFonts w:ascii="PT Astra Serif" w:hAnsi="PT Astra Serif"/>
          <w:szCs w:val="28"/>
        </w:rPr>
        <w:t>природопользованию</w:t>
      </w:r>
      <w:proofErr w:type="gramEnd"/>
      <w:r w:rsidRPr="009A3158">
        <w:rPr>
          <w:rFonts w:ascii="PT Astra Serif" w:hAnsi="PT Astra Serif"/>
          <w:szCs w:val="28"/>
        </w:rPr>
        <w:t xml:space="preserve"> и экологии                                                          С.Н. Серов</w:t>
      </w:r>
    </w:p>
    <w:p w:rsidR="00624C4A" w:rsidRPr="0011002A" w:rsidRDefault="00624C4A" w:rsidP="00624C4A">
      <w:pPr>
        <w:spacing w:after="0" w:line="240" w:lineRule="auto"/>
        <w:jc w:val="both"/>
        <w:rPr>
          <w:rFonts w:cs="Times New Roman"/>
        </w:rPr>
      </w:pPr>
    </w:p>
    <w:tbl>
      <w:tblPr>
        <w:tblW w:w="950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678"/>
      </w:tblGrid>
      <w:tr w:rsidR="00624C4A" w:rsidRPr="0011002A" w:rsidTr="00624C4A">
        <w:trPr>
          <w:trHeight w:val="340"/>
        </w:trPr>
        <w:tc>
          <w:tcPr>
            <w:tcW w:w="4825" w:type="dxa"/>
            <w:shd w:val="clear" w:color="auto" w:fill="auto"/>
          </w:tcPr>
          <w:p w:rsidR="00624C4A" w:rsidRPr="0011002A" w:rsidRDefault="00624C4A" w:rsidP="00534181">
            <w:pPr>
              <w:pStyle w:val="a5"/>
              <w:spacing w:line="240" w:lineRule="exact"/>
              <w:rPr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624C4A" w:rsidRPr="0011002A" w:rsidRDefault="00624C4A" w:rsidP="00534181">
            <w:pPr>
              <w:pStyle w:val="a5"/>
              <w:jc w:val="right"/>
              <w:rPr>
                <w:szCs w:val="28"/>
              </w:rPr>
            </w:pPr>
          </w:p>
        </w:tc>
      </w:tr>
    </w:tbl>
    <w:p w:rsidR="00624C4A" w:rsidRPr="00155645" w:rsidRDefault="00624C4A" w:rsidP="00624C4A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</w:p>
    <w:p w:rsidR="00624C4A" w:rsidRDefault="00624C4A" w:rsidP="00624C4A">
      <w:pPr>
        <w:spacing w:after="0" w:line="240" w:lineRule="auto"/>
        <w:jc w:val="both"/>
      </w:pPr>
    </w:p>
    <w:p w:rsidR="00B4107C" w:rsidRDefault="00B4107C" w:rsidP="00DA0D13">
      <w:pPr>
        <w:spacing w:after="0" w:line="240" w:lineRule="auto"/>
        <w:ind w:firstLine="851"/>
        <w:jc w:val="both"/>
        <w:rPr>
          <w:rFonts w:eastAsia="Calibri" w:cs="Times New Roman"/>
          <w:szCs w:val="28"/>
        </w:rPr>
      </w:pPr>
    </w:p>
    <w:p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158D" w:rsidRPr="00B6158D" w:rsidTr="00DD7819">
        <w:tc>
          <w:tcPr>
            <w:tcW w:w="4785" w:type="dxa"/>
          </w:tcPr>
          <w:p w:rsidR="00B6158D" w:rsidRPr="00B6158D" w:rsidRDefault="00B6158D" w:rsidP="00B6158D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785" w:type="dxa"/>
          </w:tcPr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  <w:tr w:rsidR="001940C3" w:rsidTr="001940C3">
        <w:tc>
          <w:tcPr>
            <w:tcW w:w="4785" w:type="dxa"/>
          </w:tcPr>
          <w:p w:rsidR="001940C3" w:rsidRDefault="001940C3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785" w:type="dxa"/>
          </w:tcPr>
          <w:p w:rsidR="001940C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</w:tbl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 w:rsidSect="00624C4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LuzSans-Book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034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0FE8"/>
    <w:rsid w:val="00103B58"/>
    <w:rsid w:val="0010442D"/>
    <w:rsid w:val="00105CF2"/>
    <w:rsid w:val="0011002A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5645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940C3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13C0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07DC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026B"/>
    <w:rsid w:val="003A4C43"/>
    <w:rsid w:val="003A548B"/>
    <w:rsid w:val="003A5C75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40030E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97BA2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D601A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34181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2ACC"/>
    <w:rsid w:val="00623FF6"/>
    <w:rsid w:val="00624C4A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18BC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67F08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C72D3"/>
    <w:rsid w:val="008D3080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0855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21D4F"/>
    <w:rsid w:val="00B30F55"/>
    <w:rsid w:val="00B3465F"/>
    <w:rsid w:val="00B349BB"/>
    <w:rsid w:val="00B40761"/>
    <w:rsid w:val="00B40E76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2E1B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0D13"/>
    <w:rsid w:val="00DA2919"/>
    <w:rsid w:val="00DA3495"/>
    <w:rsid w:val="00DA4C49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D7B2F"/>
    <w:rsid w:val="00DE1E17"/>
    <w:rsid w:val="00DE41A0"/>
    <w:rsid w:val="00DF1F8D"/>
    <w:rsid w:val="00DF49C9"/>
    <w:rsid w:val="00DF6623"/>
    <w:rsid w:val="00DF7EA4"/>
    <w:rsid w:val="00E049B4"/>
    <w:rsid w:val="00E04F08"/>
    <w:rsid w:val="00E054B4"/>
    <w:rsid w:val="00E078F9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08D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18E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48E01-C718-4C52-9877-D905ED95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30E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624C4A"/>
    <w:pPr>
      <w:spacing w:after="0" w:line="24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24C4A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2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Земка В.Г.</dc:creator>
  <cp:lastModifiedBy>Елена Юрьевна Домникова</cp:lastModifiedBy>
  <cp:revision>6</cp:revision>
  <cp:lastPrinted>2023-08-23T10:32:00Z</cp:lastPrinted>
  <dcterms:created xsi:type="dcterms:W3CDTF">2023-09-22T05:06:00Z</dcterms:created>
  <dcterms:modified xsi:type="dcterms:W3CDTF">2023-10-26T04:40:00Z</dcterms:modified>
</cp:coreProperties>
</file>